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46" w:rsidRPr="00067446" w:rsidRDefault="00067446" w:rsidP="00067446">
      <w:pPr>
        <w:spacing w:after="0" w:line="240" w:lineRule="auto"/>
        <w:jc w:val="center"/>
        <w:rPr>
          <w:rFonts w:ascii="Arial" w:hAnsi="Arial" w:cs="Arial"/>
          <w:b/>
          <w:sz w:val="28"/>
          <w:szCs w:val="28"/>
        </w:rPr>
      </w:pPr>
      <w:r w:rsidRPr="00067446">
        <w:rPr>
          <w:rFonts w:ascii="Arial" w:hAnsi="Arial" w:cs="Arial"/>
          <w:b/>
          <w:sz w:val="28"/>
          <w:szCs w:val="28"/>
        </w:rPr>
        <w:t>Finding People to Ask</w:t>
      </w:r>
    </w:p>
    <w:p w:rsidR="00067446" w:rsidRPr="00067446" w:rsidRDefault="00067446" w:rsidP="00067446">
      <w:pPr>
        <w:spacing w:after="0" w:line="240" w:lineRule="auto"/>
        <w:rPr>
          <w:rFonts w:ascii="Arial" w:hAnsi="Arial" w:cs="Arial"/>
        </w:rPr>
      </w:pPr>
    </w:p>
    <w:p w:rsidR="00067446" w:rsidRPr="00067446" w:rsidRDefault="00067446" w:rsidP="00067446">
      <w:pPr>
        <w:spacing w:after="0" w:line="240" w:lineRule="auto"/>
        <w:rPr>
          <w:rFonts w:ascii="Arial" w:hAnsi="Arial" w:cs="Arial"/>
        </w:rPr>
      </w:pPr>
      <w:r w:rsidRPr="00067446">
        <w:rPr>
          <w:rFonts w:ascii="Arial" w:hAnsi="Arial" w:cs="Arial"/>
        </w:rPr>
        <w:t>Review lists of prospects (individuals, foundations and corporations) for your organization.  Then spend five minutes “brain storming” the names of people you know.  After you've finished this, continue with the second part of the form which will help you qualify the prospects.</w:t>
      </w:r>
    </w:p>
    <w:p w:rsidR="00067446" w:rsidRPr="00067446" w:rsidRDefault="00067446" w:rsidP="00067446">
      <w:pPr>
        <w:spacing w:after="0" w:line="240" w:lineRule="auto"/>
        <w:rPr>
          <w:rFonts w:ascii="Arial" w:hAnsi="Arial" w:cs="Arial"/>
        </w:rPr>
      </w:pPr>
    </w:p>
    <w:p w:rsidR="00067446" w:rsidRDefault="00067446" w:rsidP="00067446">
      <w:pPr>
        <w:spacing w:after="0" w:line="240" w:lineRule="auto"/>
        <w:rPr>
          <w:rFonts w:ascii="Arial" w:hAnsi="Arial" w:cs="Arial"/>
        </w:rPr>
      </w:pPr>
      <w:r w:rsidRPr="00067446">
        <w:rPr>
          <w:rFonts w:ascii="Arial" w:hAnsi="Arial" w:cs="Arial"/>
        </w:rPr>
        <w:t>Contacts:</w:t>
      </w:r>
    </w:p>
    <w:p w:rsidR="00067446" w:rsidRDefault="00067446" w:rsidP="00067446">
      <w:pPr>
        <w:tabs>
          <w:tab w:val="right" w:leader="underscore" w:pos="9360"/>
        </w:tabs>
        <w:rPr>
          <w:rFonts w:ascii="Arial" w:hAnsi="Arial" w:cs="Arial"/>
        </w:rPr>
      </w:pPr>
      <w:r>
        <w:rPr>
          <w:rFonts w:ascii="Arial" w:hAnsi="Arial" w:cs="Arial"/>
        </w:rPr>
        <w:tab/>
      </w:r>
    </w:p>
    <w:p w:rsidR="00067446" w:rsidRDefault="00067446" w:rsidP="00067446">
      <w:pPr>
        <w:tabs>
          <w:tab w:val="right" w:leader="underscore" w:pos="9360"/>
        </w:tabs>
        <w:rPr>
          <w:rFonts w:ascii="Arial" w:hAnsi="Arial" w:cs="Arial"/>
        </w:rPr>
      </w:pPr>
      <w:r>
        <w:rPr>
          <w:rFonts w:ascii="Arial" w:hAnsi="Arial" w:cs="Arial"/>
        </w:rPr>
        <w:tab/>
      </w:r>
    </w:p>
    <w:p w:rsidR="00067446" w:rsidRDefault="00067446" w:rsidP="00067446">
      <w:pPr>
        <w:tabs>
          <w:tab w:val="right" w:leader="underscore" w:pos="9360"/>
        </w:tabs>
        <w:rPr>
          <w:rFonts w:ascii="Arial" w:hAnsi="Arial" w:cs="Arial"/>
        </w:rPr>
      </w:pPr>
      <w:r>
        <w:rPr>
          <w:rFonts w:ascii="Arial" w:hAnsi="Arial" w:cs="Arial"/>
        </w:rPr>
        <w:tab/>
      </w:r>
    </w:p>
    <w:p w:rsidR="00067446" w:rsidRPr="00067446" w:rsidRDefault="00067446" w:rsidP="00067446">
      <w:pPr>
        <w:spacing w:after="0" w:line="240" w:lineRule="auto"/>
        <w:rPr>
          <w:rFonts w:ascii="Arial" w:hAnsi="Arial" w:cs="Arial"/>
        </w:rPr>
      </w:pPr>
    </w:p>
    <w:p w:rsidR="00067446" w:rsidRPr="00067446" w:rsidRDefault="00067446" w:rsidP="00067446">
      <w:pPr>
        <w:spacing w:after="80" w:line="240" w:lineRule="auto"/>
        <w:rPr>
          <w:rFonts w:ascii="Arial" w:hAnsi="Arial" w:cs="Arial"/>
          <w:b/>
          <w:sz w:val="28"/>
          <w:szCs w:val="28"/>
        </w:rPr>
      </w:pPr>
      <w:r w:rsidRPr="00067446">
        <w:rPr>
          <w:rFonts w:ascii="Arial" w:hAnsi="Arial" w:cs="Arial"/>
          <w:b/>
          <w:sz w:val="28"/>
          <w:szCs w:val="28"/>
        </w:rPr>
        <w:t>Qualifying Your Prospects</w:t>
      </w:r>
    </w:p>
    <w:p w:rsidR="00067446" w:rsidRPr="00067446" w:rsidRDefault="00067446" w:rsidP="00067446">
      <w:pPr>
        <w:spacing w:after="0" w:line="240" w:lineRule="auto"/>
        <w:rPr>
          <w:rFonts w:ascii="Arial" w:hAnsi="Arial" w:cs="Arial"/>
          <w:i/>
        </w:rPr>
      </w:pPr>
      <w:r w:rsidRPr="00067446">
        <w:rPr>
          <w:rFonts w:ascii="Arial" w:hAnsi="Arial" w:cs="Arial"/>
          <w:i/>
        </w:rPr>
        <w:t>Right Person + Right Offer + Right Time = "Yes"</w:t>
      </w:r>
    </w:p>
    <w:p w:rsidR="00067446" w:rsidRPr="00067446" w:rsidRDefault="00067446" w:rsidP="00067446">
      <w:pPr>
        <w:spacing w:after="0" w:line="240" w:lineRule="auto"/>
        <w:rPr>
          <w:rFonts w:ascii="Arial" w:hAnsi="Arial" w:cs="Arial"/>
        </w:rPr>
      </w:pPr>
    </w:p>
    <w:p w:rsidR="00067446" w:rsidRDefault="00067446" w:rsidP="00067446">
      <w:pPr>
        <w:spacing w:after="0" w:line="240" w:lineRule="auto"/>
        <w:rPr>
          <w:rFonts w:ascii="Arial" w:hAnsi="Arial" w:cs="Arial"/>
          <w:b/>
        </w:rPr>
      </w:pPr>
      <w:r w:rsidRPr="00067446">
        <w:rPr>
          <w:rFonts w:ascii="Arial" w:hAnsi="Arial" w:cs="Arial"/>
          <w:b/>
        </w:rPr>
        <w:t>List your best prospects based o</w:t>
      </w:r>
      <w:r>
        <w:rPr>
          <w:rFonts w:ascii="Arial" w:hAnsi="Arial" w:cs="Arial"/>
          <w:b/>
        </w:rPr>
        <w:t>n Linkage, Interest and Ability.</w:t>
      </w:r>
      <w:r w:rsidRPr="00067446">
        <w:rPr>
          <w:rFonts w:ascii="Arial" w:hAnsi="Arial" w:cs="Arial"/>
          <w:b/>
        </w:rPr>
        <w:t xml:space="preserve"> </w:t>
      </w:r>
    </w:p>
    <w:p w:rsidR="00067446" w:rsidRPr="00067446" w:rsidRDefault="00067446" w:rsidP="00067446">
      <w:pPr>
        <w:spacing w:after="0" w:line="240" w:lineRule="auto"/>
        <w:rPr>
          <w:rFonts w:ascii="Arial" w:hAnsi="Arial" w:cs="Arial"/>
          <w:b/>
        </w:rPr>
      </w:pPr>
      <w:r>
        <w:rPr>
          <w:rFonts w:ascii="Arial" w:hAnsi="Arial" w:cs="Arial"/>
          <w:b/>
        </w:rPr>
        <w:t>T</w:t>
      </w:r>
      <w:r w:rsidRPr="00067446">
        <w:rPr>
          <w:rFonts w:ascii="Arial" w:hAnsi="Arial" w:cs="Arial"/>
          <w:b/>
        </w:rPr>
        <w:t>hen rate your prospects on a scale of 1-5 (5 being highest).</w:t>
      </w:r>
    </w:p>
    <w:p w:rsidR="00067446" w:rsidRDefault="00067446" w:rsidP="00067446">
      <w:pPr>
        <w:spacing w:after="0" w:line="240" w:lineRule="auto"/>
        <w:rPr>
          <w:rFonts w:ascii="Arial" w:hAnsi="Arial" w:cs="Arial"/>
        </w:rPr>
      </w:pPr>
    </w:p>
    <w:tbl>
      <w:tblPr>
        <w:tblStyle w:val="TableGrid"/>
        <w:tblW w:w="0" w:type="auto"/>
        <w:tblLook w:val="04A0"/>
      </w:tblPr>
      <w:tblGrid>
        <w:gridCol w:w="1915"/>
        <w:gridCol w:w="1915"/>
        <w:gridCol w:w="1915"/>
        <w:gridCol w:w="1915"/>
        <w:gridCol w:w="1916"/>
      </w:tblGrid>
      <w:tr w:rsidR="00067446" w:rsidTr="00067446">
        <w:trPr>
          <w:trHeight w:val="935"/>
        </w:trPr>
        <w:tc>
          <w:tcPr>
            <w:tcW w:w="1915" w:type="dxa"/>
            <w:tcMar>
              <w:top w:w="216" w:type="dxa"/>
              <w:left w:w="115" w:type="dxa"/>
              <w:right w:w="115" w:type="dxa"/>
            </w:tcMar>
          </w:tcPr>
          <w:p w:rsidR="00067446" w:rsidRDefault="00067446" w:rsidP="00067446">
            <w:pPr>
              <w:jc w:val="center"/>
              <w:rPr>
                <w:rFonts w:ascii="Arial" w:hAnsi="Arial" w:cs="Arial"/>
              </w:rPr>
            </w:pPr>
            <w:r w:rsidRPr="00067446">
              <w:rPr>
                <w:rFonts w:ascii="Arial" w:hAnsi="Arial" w:cs="Arial"/>
              </w:rPr>
              <w:t>Person or Entity</w:t>
            </w:r>
          </w:p>
        </w:tc>
        <w:tc>
          <w:tcPr>
            <w:tcW w:w="1915" w:type="dxa"/>
            <w:tcMar>
              <w:top w:w="216" w:type="dxa"/>
              <w:left w:w="115" w:type="dxa"/>
              <w:right w:w="115" w:type="dxa"/>
            </w:tcMar>
          </w:tcPr>
          <w:p w:rsidR="00067446" w:rsidRDefault="00067446" w:rsidP="00067446">
            <w:pPr>
              <w:jc w:val="center"/>
              <w:rPr>
                <w:rFonts w:ascii="Arial" w:hAnsi="Arial" w:cs="Arial"/>
              </w:rPr>
            </w:pPr>
            <w:r w:rsidRPr="00067446">
              <w:rPr>
                <w:rFonts w:ascii="Arial" w:hAnsi="Arial" w:cs="Arial"/>
                <w:b/>
              </w:rPr>
              <w:t xml:space="preserve">Linkage </w:t>
            </w:r>
            <w:r w:rsidRPr="00067446">
              <w:rPr>
                <w:rFonts w:ascii="Arial" w:hAnsi="Arial" w:cs="Arial"/>
              </w:rPr>
              <w:t>to the Organization.  Name of link.</w:t>
            </w:r>
          </w:p>
        </w:tc>
        <w:tc>
          <w:tcPr>
            <w:tcW w:w="1915" w:type="dxa"/>
            <w:tcMar>
              <w:top w:w="216" w:type="dxa"/>
              <w:left w:w="115" w:type="dxa"/>
              <w:right w:w="115" w:type="dxa"/>
            </w:tcMar>
          </w:tcPr>
          <w:p w:rsidR="00067446" w:rsidRDefault="00067446" w:rsidP="00067446">
            <w:pPr>
              <w:jc w:val="center"/>
              <w:rPr>
                <w:rFonts w:ascii="Arial" w:hAnsi="Arial" w:cs="Arial"/>
              </w:rPr>
            </w:pPr>
            <w:r w:rsidRPr="00067446">
              <w:rPr>
                <w:rFonts w:ascii="Arial" w:hAnsi="Arial" w:cs="Arial"/>
                <w:b/>
              </w:rPr>
              <w:t>Interest</w:t>
            </w:r>
            <w:r w:rsidRPr="00067446">
              <w:rPr>
                <w:rFonts w:ascii="Arial" w:hAnsi="Arial" w:cs="Arial"/>
              </w:rPr>
              <w:t xml:space="preserve"> in the cause?  A specific issue?</w:t>
            </w:r>
          </w:p>
        </w:tc>
        <w:tc>
          <w:tcPr>
            <w:tcW w:w="1915" w:type="dxa"/>
            <w:tcMar>
              <w:top w:w="216" w:type="dxa"/>
              <w:left w:w="115" w:type="dxa"/>
              <w:right w:w="115" w:type="dxa"/>
            </w:tcMar>
          </w:tcPr>
          <w:p w:rsidR="00067446" w:rsidRDefault="00067446" w:rsidP="00067446">
            <w:pPr>
              <w:jc w:val="center"/>
              <w:rPr>
                <w:rFonts w:ascii="Arial" w:hAnsi="Arial" w:cs="Arial"/>
              </w:rPr>
            </w:pPr>
            <w:r w:rsidRPr="00067446">
              <w:rPr>
                <w:rFonts w:ascii="Arial" w:hAnsi="Arial" w:cs="Arial"/>
                <w:b/>
              </w:rPr>
              <w:t>Ability</w:t>
            </w:r>
            <w:r w:rsidRPr="00067446">
              <w:rPr>
                <w:rFonts w:ascii="Arial" w:hAnsi="Arial" w:cs="Arial"/>
              </w:rPr>
              <w:t xml:space="preserve"> to give.  Guesstimate how much.</w:t>
            </w:r>
          </w:p>
        </w:tc>
        <w:tc>
          <w:tcPr>
            <w:tcW w:w="1916" w:type="dxa"/>
            <w:tcMar>
              <w:top w:w="216" w:type="dxa"/>
              <w:left w:w="115" w:type="dxa"/>
              <w:right w:w="115" w:type="dxa"/>
            </w:tcMar>
          </w:tcPr>
          <w:p w:rsidR="00067446" w:rsidRDefault="00067446" w:rsidP="00067446">
            <w:pPr>
              <w:jc w:val="center"/>
              <w:rPr>
                <w:rFonts w:ascii="Arial" w:hAnsi="Arial" w:cs="Arial"/>
              </w:rPr>
            </w:pPr>
            <w:r w:rsidRPr="00067446">
              <w:rPr>
                <w:rFonts w:ascii="Arial" w:hAnsi="Arial" w:cs="Arial"/>
              </w:rPr>
              <w:t>Total Rating</w:t>
            </w: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5" w:type="dxa"/>
          </w:tcPr>
          <w:p w:rsidR="00067446" w:rsidRDefault="00067446" w:rsidP="00067446">
            <w:pPr>
              <w:rPr>
                <w:rFonts w:ascii="Arial" w:hAnsi="Arial" w:cs="Arial"/>
              </w:rPr>
            </w:pPr>
          </w:p>
        </w:tc>
        <w:tc>
          <w:tcPr>
            <w:tcW w:w="1916" w:type="dxa"/>
          </w:tcPr>
          <w:p w:rsidR="00067446" w:rsidRDefault="00067446" w:rsidP="00067446">
            <w:pPr>
              <w:rPr>
                <w:rFonts w:ascii="Arial" w:hAnsi="Arial" w:cs="Arial"/>
              </w:rPr>
            </w:pPr>
          </w:p>
        </w:tc>
      </w:tr>
      <w:tr w:rsidR="00067446" w:rsidTr="00067446">
        <w:trPr>
          <w:trHeight w:val="360"/>
        </w:trPr>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6" w:type="dxa"/>
          </w:tcPr>
          <w:p w:rsidR="00067446" w:rsidRDefault="00067446" w:rsidP="00EF5CD2">
            <w:pPr>
              <w:rPr>
                <w:rFonts w:ascii="Arial" w:hAnsi="Arial" w:cs="Arial"/>
              </w:rPr>
            </w:pPr>
          </w:p>
        </w:tc>
      </w:tr>
      <w:tr w:rsidR="00067446" w:rsidTr="00067446">
        <w:trPr>
          <w:trHeight w:val="360"/>
        </w:trPr>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6" w:type="dxa"/>
          </w:tcPr>
          <w:p w:rsidR="00067446" w:rsidRDefault="00067446" w:rsidP="00EF5CD2">
            <w:pPr>
              <w:rPr>
                <w:rFonts w:ascii="Arial" w:hAnsi="Arial" w:cs="Arial"/>
              </w:rPr>
            </w:pPr>
          </w:p>
        </w:tc>
      </w:tr>
      <w:tr w:rsidR="00067446" w:rsidTr="00067446">
        <w:trPr>
          <w:trHeight w:val="360"/>
        </w:trPr>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6" w:type="dxa"/>
          </w:tcPr>
          <w:p w:rsidR="00067446" w:rsidRDefault="00067446" w:rsidP="00EF5CD2">
            <w:pPr>
              <w:rPr>
                <w:rFonts w:ascii="Arial" w:hAnsi="Arial" w:cs="Arial"/>
              </w:rPr>
            </w:pPr>
          </w:p>
        </w:tc>
      </w:tr>
      <w:tr w:rsidR="00067446" w:rsidTr="00067446">
        <w:trPr>
          <w:trHeight w:val="360"/>
        </w:trPr>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5" w:type="dxa"/>
          </w:tcPr>
          <w:p w:rsidR="00067446" w:rsidRDefault="00067446" w:rsidP="00EF5CD2">
            <w:pPr>
              <w:rPr>
                <w:rFonts w:ascii="Arial" w:hAnsi="Arial" w:cs="Arial"/>
              </w:rPr>
            </w:pPr>
          </w:p>
        </w:tc>
        <w:tc>
          <w:tcPr>
            <w:tcW w:w="1916" w:type="dxa"/>
          </w:tcPr>
          <w:p w:rsidR="00067446" w:rsidRDefault="00067446" w:rsidP="00EF5CD2">
            <w:pPr>
              <w:rPr>
                <w:rFonts w:ascii="Arial" w:hAnsi="Arial" w:cs="Arial"/>
              </w:rPr>
            </w:pPr>
          </w:p>
        </w:tc>
      </w:tr>
    </w:tbl>
    <w:p w:rsidR="00067446" w:rsidRPr="00067446" w:rsidRDefault="00067446" w:rsidP="00067446">
      <w:pPr>
        <w:spacing w:after="0" w:line="240" w:lineRule="auto"/>
        <w:rPr>
          <w:rFonts w:ascii="Arial" w:hAnsi="Arial" w:cs="Arial"/>
        </w:rPr>
      </w:pPr>
      <w:r w:rsidRPr="00067446">
        <w:rPr>
          <w:rFonts w:ascii="Arial" w:hAnsi="Arial" w:cs="Arial"/>
        </w:rPr>
        <w:t xml:space="preserve"> </w:t>
      </w:r>
    </w:p>
    <w:p w:rsidR="00067446" w:rsidRDefault="00067446" w:rsidP="00067446">
      <w:pPr>
        <w:spacing w:after="0" w:line="240" w:lineRule="auto"/>
        <w:rPr>
          <w:rFonts w:ascii="Arial" w:hAnsi="Arial" w:cs="Arial"/>
        </w:rPr>
      </w:pPr>
    </w:p>
    <w:p w:rsidR="00067446" w:rsidRPr="00067446" w:rsidRDefault="00067446" w:rsidP="00067446">
      <w:pPr>
        <w:spacing w:after="0" w:line="240" w:lineRule="auto"/>
        <w:rPr>
          <w:rFonts w:ascii="Arial" w:hAnsi="Arial" w:cs="Arial"/>
        </w:rPr>
      </w:pPr>
    </w:p>
    <w:p w:rsidR="00067446" w:rsidRPr="00067446" w:rsidRDefault="00067446" w:rsidP="00067446">
      <w:pPr>
        <w:spacing w:after="0" w:line="240" w:lineRule="auto"/>
        <w:jc w:val="center"/>
        <w:rPr>
          <w:rFonts w:ascii="Arial" w:hAnsi="Arial" w:cs="Arial"/>
          <w:sz w:val="18"/>
          <w:szCs w:val="18"/>
        </w:rPr>
      </w:pPr>
      <w:r w:rsidRPr="00067446">
        <w:rPr>
          <w:rFonts w:ascii="Arial" w:hAnsi="Arial" w:cs="Arial"/>
          <w:sz w:val="18"/>
          <w:szCs w:val="18"/>
        </w:rPr>
        <w:t>© 2008 The Moran Company</w:t>
      </w:r>
    </w:p>
    <w:p w:rsidR="00067446" w:rsidRPr="00067446" w:rsidRDefault="00067446" w:rsidP="00067446">
      <w:pPr>
        <w:spacing w:after="0" w:line="240" w:lineRule="auto"/>
        <w:jc w:val="center"/>
        <w:rPr>
          <w:rFonts w:ascii="Arial" w:hAnsi="Arial" w:cs="Arial"/>
          <w:sz w:val="18"/>
          <w:szCs w:val="18"/>
        </w:rPr>
      </w:pPr>
      <w:hyperlink r:id="rId4" w:history="1">
        <w:r w:rsidRPr="00100829">
          <w:rPr>
            <w:rStyle w:val="Hyperlink"/>
            <w:rFonts w:ascii="Arial" w:hAnsi="Arial" w:cs="Arial"/>
            <w:sz w:val="18"/>
            <w:szCs w:val="18"/>
          </w:rPr>
          <w:t>www.MoranCompany.com</w:t>
        </w:r>
      </w:hyperlink>
    </w:p>
    <w:p w:rsidR="00067446" w:rsidRPr="00067446" w:rsidRDefault="00067446" w:rsidP="00067446">
      <w:pPr>
        <w:spacing w:after="0" w:line="240" w:lineRule="auto"/>
        <w:jc w:val="center"/>
        <w:rPr>
          <w:rFonts w:ascii="Arial" w:hAnsi="Arial" w:cs="Arial"/>
          <w:sz w:val="18"/>
          <w:szCs w:val="18"/>
        </w:rPr>
      </w:pPr>
      <w:r w:rsidRPr="00067446">
        <w:rPr>
          <w:rFonts w:ascii="Arial" w:hAnsi="Arial" w:cs="Arial"/>
          <w:sz w:val="18"/>
          <w:szCs w:val="18"/>
        </w:rPr>
        <w:t>"We find great nonprofit executives"</w:t>
      </w:r>
    </w:p>
    <w:p w:rsidR="000E63B4" w:rsidRPr="00067446" w:rsidRDefault="000E63B4" w:rsidP="00067446">
      <w:pPr>
        <w:spacing w:after="0" w:line="240" w:lineRule="auto"/>
        <w:rPr>
          <w:rFonts w:ascii="Arial" w:hAnsi="Arial" w:cs="Arial"/>
        </w:rPr>
      </w:pPr>
    </w:p>
    <w:sectPr w:rsidR="000E63B4" w:rsidRPr="00067446" w:rsidSect="00067446">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67446"/>
    <w:rsid w:val="00067446"/>
    <w:rsid w:val="000E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446"/>
    <w:rPr>
      <w:color w:val="0000FF" w:themeColor="hyperlink"/>
      <w:u w:val="single"/>
    </w:rPr>
  </w:style>
  <w:style w:type="table" w:styleId="TableGrid">
    <w:name w:val="Table Grid"/>
    <w:basedOn w:val="TableNormal"/>
    <w:uiPriority w:val="59"/>
    <w:rsid w:val="0006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an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769</Characters>
  <Application>Microsoft Office Word</Application>
  <DocSecurity>0</DocSecurity>
  <Lines>6</Lines>
  <Paragraphs>1</Paragraphs>
  <ScaleCrop>false</ScaleCrop>
  <Company>Millard</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1</cp:revision>
  <dcterms:created xsi:type="dcterms:W3CDTF">2011-09-05T17:51:00Z</dcterms:created>
  <dcterms:modified xsi:type="dcterms:W3CDTF">2011-09-05T17:58:00Z</dcterms:modified>
</cp:coreProperties>
</file>